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3E1" w:rsidRDefault="002723E1" w:rsidP="00272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E024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Pr="00E024DA">
        <w:rPr>
          <w:rFonts w:ascii="Times New Roman" w:hAnsi="Times New Roman" w:cs="Times New Roman"/>
          <w:sz w:val="24"/>
          <w:szCs w:val="24"/>
        </w:rPr>
        <w:t>ября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9B373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024DA">
        <w:rPr>
          <w:rFonts w:ascii="Times New Roman" w:hAnsi="Times New Roman" w:cs="Times New Roman"/>
          <w:sz w:val="24"/>
          <w:szCs w:val="24"/>
        </w:rPr>
        <w:t xml:space="preserve"> проведено </w:t>
      </w:r>
      <w:r w:rsidRPr="00E024DA">
        <w:rPr>
          <w:rFonts w:ascii="Times New Roman" w:hAnsi="Times New Roman" w:cs="Times New Roman"/>
          <w:sz w:val="24"/>
          <w:szCs w:val="24"/>
          <w:shd w:val="clear" w:color="auto" w:fill="FFFFFF"/>
        </w:rPr>
        <w:t>заседание ФГБОУ ВО ВолгГМУ Минздрава России по соблюдению требований к служебному поведению работников и урегулированию конфликта интересов</w:t>
      </w:r>
    </w:p>
    <w:p w:rsidR="002723E1" w:rsidRPr="00E024DA" w:rsidRDefault="002723E1" w:rsidP="00272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723E1" w:rsidRPr="00E024DA" w:rsidRDefault="002723E1" w:rsidP="002723E1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На заседании комиссии рассмотрено:</w:t>
      </w:r>
    </w:p>
    <w:p w:rsidR="002723E1" w:rsidRDefault="002723E1" w:rsidP="00272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1. </w:t>
      </w:r>
      <w:r w:rsidRPr="00E024DA">
        <w:rPr>
          <w:rFonts w:ascii="Times New Roman" w:hAnsi="Times New Roman" w:cs="Times New Roman"/>
          <w:sz w:val="24"/>
          <w:szCs w:val="24"/>
          <w:shd w:val="clear" w:color="auto" w:fill="FFFFFF"/>
        </w:rPr>
        <w:t>Уведомление работника ФГБОУ ВО ВолгГМУ Минздрава России о возникновении личной заинтересованности при исполнении должностных обязанностей, которая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723E1" w:rsidRPr="00E024DA" w:rsidRDefault="002723E1" w:rsidP="00272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723E1" w:rsidRPr="00E024DA" w:rsidRDefault="002723E1" w:rsidP="002723E1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На заседании комиссии приняты решения:</w:t>
      </w:r>
    </w:p>
    <w:p w:rsidR="002723E1" w:rsidRPr="009B3735" w:rsidRDefault="002723E1" w:rsidP="00E02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1. Рекомендовать рассмотрение документов кандидата, </w:t>
      </w:r>
      <w:r w:rsidRPr="00E024DA">
        <w:rPr>
          <w:rFonts w:ascii="Times New Roman" w:hAnsi="Times New Roman" w:cs="Times New Roman"/>
          <w:sz w:val="24"/>
          <w:szCs w:val="24"/>
          <w:shd w:val="clear" w:color="auto" w:fill="FFFFFF"/>
        </w:rPr>
        <w:t>состоящего в близком родстве с работником ФГБОУ ВО ВолгГМУ Минздрава России.</w:t>
      </w:r>
      <w:bookmarkStart w:id="0" w:name="_GoBack"/>
      <w:bookmarkEnd w:id="0"/>
    </w:p>
    <w:sectPr w:rsidR="002723E1" w:rsidRPr="009B3735" w:rsidSect="00AB4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1C53"/>
    <w:rsid w:val="0010610C"/>
    <w:rsid w:val="001678A5"/>
    <w:rsid w:val="002723E1"/>
    <w:rsid w:val="00353BE1"/>
    <w:rsid w:val="003F1C53"/>
    <w:rsid w:val="00412FF0"/>
    <w:rsid w:val="004A28F4"/>
    <w:rsid w:val="005C3029"/>
    <w:rsid w:val="006C7F2D"/>
    <w:rsid w:val="006F0A0E"/>
    <w:rsid w:val="00830C99"/>
    <w:rsid w:val="00912A17"/>
    <w:rsid w:val="009845C6"/>
    <w:rsid w:val="009B3735"/>
    <w:rsid w:val="00A144C8"/>
    <w:rsid w:val="00AB4DC2"/>
    <w:rsid w:val="00B26768"/>
    <w:rsid w:val="00B932BF"/>
    <w:rsid w:val="00D15E67"/>
    <w:rsid w:val="00DB2FD4"/>
    <w:rsid w:val="00E024DA"/>
    <w:rsid w:val="00EE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86F6"/>
  <w15:docId w15:val="{9D1D5D24-85AA-40DA-88D8-742E6E8D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F1C53"/>
    <w:rPr>
      <w:i/>
      <w:iCs/>
    </w:rPr>
  </w:style>
  <w:style w:type="paragraph" w:styleId="a4">
    <w:name w:val="Normal (Web)"/>
    <w:basedOn w:val="a"/>
    <w:uiPriority w:val="99"/>
    <w:semiHidden/>
    <w:unhideWhenUsed/>
    <w:rsid w:val="0091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gluchova</dc:creator>
  <cp:keywords/>
  <dc:description/>
  <cp:lastModifiedBy>movchan</cp:lastModifiedBy>
  <cp:revision>10</cp:revision>
  <dcterms:created xsi:type="dcterms:W3CDTF">2021-12-22T08:24:00Z</dcterms:created>
  <dcterms:modified xsi:type="dcterms:W3CDTF">2026-02-10T09:31:00Z</dcterms:modified>
</cp:coreProperties>
</file>